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32376963"/>
      <w:bookmarkStart w:id="1" w:name="_Toc521341796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widowControl/>
        <w:jc w:val="center"/>
        <w:rPr>
          <w:rFonts w:hint="default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pStyle w:val="9"/>
        <w:ind w:left="0" w:leftChars="0" w:firstLine="0" w:firstLineChars="0"/>
        <w:jc w:val="both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73040" cy="3479165"/>
            <wp:effectExtent l="0" t="0" r="3810" b="6985"/>
            <wp:docPr id="2" name="图片 1" descr="湘江FFC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湘江FFC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5267325" cy="3409950"/>
            <wp:effectExtent l="0" t="0" r="9525" b="0"/>
            <wp:docPr id="1" name="图片 2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图片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981575" cy="2908935"/>
            <wp:effectExtent l="0" t="0" r="9525" b="5715"/>
            <wp:docPr id="5" name="图片 3" descr="172250710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17225071021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="宋体" w:cs="Times New Roman"/>
          <w:sz w:val="30"/>
          <w:szCs w:val="30"/>
          <w:lang w:val="en-US" w:eastAsia="zh-CN"/>
        </w:rPr>
      </w:pP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399280" cy="3023235"/>
            <wp:effectExtent l="0" t="0" r="1270" b="5715"/>
            <wp:docPr id="6" name="图片 4" descr="CF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CF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9280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A座写字楼大堂实拍</w:t>
      </w:r>
    </w:p>
    <w:p>
      <w:pPr>
        <w:pStyle w:val="2"/>
        <w:ind w:firstLine="600" w:firstLineChars="200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830445" cy="3220085"/>
            <wp:effectExtent l="0" t="0" r="8255" b="18415"/>
            <wp:docPr id="3" name="图片 5" descr="CF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CF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30445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A座毛坯办公样板实拍</w:t>
      </w: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582160" cy="4608830"/>
            <wp:effectExtent l="0" t="0" r="8890" b="1270"/>
            <wp:docPr id="4" name="图片 6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图片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2160" cy="460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A座写字楼精装办公实拍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  <w:bookmarkStart w:id="2" w:name="_GoBack"/>
      <w:bookmarkEnd w:id="2"/>
    </w:p>
    <w:tbl>
      <w:tblPr>
        <w:tblW w:w="779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1496"/>
        <w:gridCol w:w="1114"/>
        <w:gridCol w:w="841"/>
        <w:gridCol w:w="1034"/>
        <w:gridCol w:w="921"/>
        <w:gridCol w:w="15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7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业态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楼栋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楼层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房号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面积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2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279.95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307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274.42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308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309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176.22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202.34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308.3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115.72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134.24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407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210.25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408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409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235.93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43.92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340.33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340.33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285.00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469.00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285.00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342.10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263.90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807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281.90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280.90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335.40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908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307.30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296.07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317.10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296.29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372.39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1107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318.96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220.58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217.34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286.52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355.86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355.86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355.86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355.86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355.86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355.86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365.51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365.51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365.51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365.51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365.51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2607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46.28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2807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46.28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365.51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3107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45.61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3207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45.61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3307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3308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3407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28.73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3603-2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94.11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3707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94.11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379.22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390.22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333.19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4207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136.57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376.96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4302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376.96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376.96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4305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388.48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4306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338.13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4307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136.57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3428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T4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210.02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102B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617.82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101A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182.18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7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注：如项目有退租空置房源，同步参与本次招商</w:t>
            </w:r>
          </w:p>
        </w:tc>
      </w:tr>
    </w:tbl>
    <w:p>
      <w:pPr>
        <w:pStyle w:val="2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E57341D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1E0B44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9290F4A"/>
    <w:rsid w:val="3AF4350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DA76B5C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2025-07-24T02:18:40Z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